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DC6" w:rsidRPr="00FF0810" w:rsidRDefault="00042DC6" w:rsidP="00FF0810">
      <w:pPr>
        <w:rPr>
          <w:rFonts w:ascii="Garamond" w:hAnsi="Garamond"/>
          <w:sz w:val="24"/>
          <w:szCs w:val="24"/>
        </w:rPr>
      </w:pPr>
    </w:p>
    <w:p w:rsidR="00FF0810" w:rsidRPr="00FF0810" w:rsidRDefault="00FF0810" w:rsidP="00FF0810">
      <w:pPr>
        <w:rPr>
          <w:rFonts w:ascii="Garamond" w:hAnsi="Garamond"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 w:rsidRPr="00FF0810">
        <w:rPr>
          <w:rFonts w:ascii="Garamond" w:hAnsi="Garamond"/>
          <w:sz w:val="24"/>
          <w:szCs w:val="24"/>
        </w:rPr>
        <w:t>Česká advokátní komora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redakce Advokátního deníku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DS:</w:t>
      </w:r>
      <w:r w:rsidRPr="00FF0810"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 xml:space="preserve"> </w:t>
      </w:r>
      <w:r>
        <w:rPr>
          <w:rFonts w:ascii="Roboto" w:hAnsi="Roboto"/>
          <w:color w:val="3B3B3B"/>
          <w:spacing w:val="12"/>
          <w:sz w:val="23"/>
          <w:szCs w:val="23"/>
          <w:shd w:val="clear" w:color="auto" w:fill="F5F5F5"/>
        </w:rPr>
        <w:t>n69admd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v Praze, dne 15. listopadu 2022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b/>
          <w:bCs/>
          <w:sz w:val="24"/>
          <w:szCs w:val="24"/>
        </w:rPr>
      </w:pPr>
      <w:r w:rsidRPr="00FF0810">
        <w:rPr>
          <w:rFonts w:ascii="Garamond" w:hAnsi="Garamond"/>
          <w:b/>
          <w:bCs/>
          <w:sz w:val="24"/>
          <w:szCs w:val="24"/>
        </w:rPr>
        <w:t>věc: žádost o uveřejnění legislativního návrhu v Advokátním deníku</w:t>
      </w:r>
    </w:p>
    <w:p w:rsidR="00FF0810" w:rsidRDefault="00FF0810" w:rsidP="00FF0810">
      <w:pPr>
        <w:rPr>
          <w:rFonts w:ascii="Garamond" w:hAnsi="Garamond"/>
          <w:b/>
          <w:bCs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Vážení, 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dne 15. 10. uveřejnila Česká advokátní komora podnět k legislativnímu návrhu na novelu Zákona o advokacii. K tomuto návrhu se Unie advokátů, z.s. vyjádřila a své stanovisko zaslala původnímu adresátovi návrhu, podanému Českou advokátní komorou, totiž ministru spravedlnosti.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Vzhledem k tomu, že návrh Unie advokátů, z.s., se týká celého advokátního stavu, žádám zdvořile, aby toto stanovisko bylo uveřejněno v Advokátním deníku.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pozdravem,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JUDr. Klára A. Samková, Ph.D.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jménem Unie advokátů, z.s.</w:t>
      </w:r>
    </w:p>
    <w:p w:rsidR="00FF0810" w:rsidRDefault="00FF0810" w:rsidP="00FF0810">
      <w:pPr>
        <w:rPr>
          <w:rFonts w:ascii="Garamond" w:hAnsi="Garamond"/>
          <w:sz w:val="24"/>
          <w:szCs w:val="24"/>
        </w:rPr>
      </w:pPr>
    </w:p>
    <w:p w:rsid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Přílohy: 1) Přípis ministru spravedlnosti – 1 str.</w:t>
      </w:r>
    </w:p>
    <w:p w:rsidR="00FF0810" w:rsidRPr="00FF0810" w:rsidRDefault="00FF0810" w:rsidP="00FF081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2) Legislativní návrh – 10 stran</w:t>
      </w:r>
    </w:p>
    <w:sectPr w:rsidR="00FF0810" w:rsidRPr="00FF0810" w:rsidSect="001F3D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02" w:right="1417" w:bottom="1701" w:left="1276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F8C" w:rsidRDefault="00181F8C" w:rsidP="000E0360">
      <w:pPr>
        <w:spacing w:after="0" w:line="240" w:lineRule="auto"/>
      </w:pPr>
      <w:r>
        <w:separator/>
      </w:r>
    </w:p>
  </w:endnote>
  <w:endnote w:type="continuationSeparator" w:id="0">
    <w:p w:rsidR="00181F8C" w:rsidRDefault="00181F8C" w:rsidP="000E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6946" w:rsidRDefault="007826F9">
    <w:pPr>
      <w:pStyle w:val="Zpa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9E8564E" wp14:editId="2143B4B2">
          <wp:simplePos x="0" y="0"/>
          <wp:positionH relativeFrom="column">
            <wp:posOffset>0</wp:posOffset>
          </wp:positionH>
          <wp:positionV relativeFrom="page">
            <wp:posOffset>10071735</wp:posOffset>
          </wp:positionV>
          <wp:extent cx="4362450" cy="4362450"/>
          <wp:effectExtent l="0" t="0" r="0" b="0"/>
          <wp:wrapNone/>
          <wp:docPr id="213" name="Obrázek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droid-chrome-512x512.png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2450" cy="436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360" w:rsidRDefault="00A7406E" w:rsidP="001F3D45">
    <w:pPr>
      <w:pStyle w:val="zapti"/>
    </w:pPr>
    <w:r>
      <w:rPr>
        <w:noProof/>
      </w:rPr>
      <w:drawing>
        <wp:anchor distT="0" distB="0" distL="114300" distR="114300" simplePos="0" relativeHeight="251684864" behindDoc="1" locked="0" layoutInCell="1" allowOverlap="1" wp14:anchorId="78863B54" wp14:editId="509EF7C8">
          <wp:simplePos x="0" y="0"/>
          <wp:positionH relativeFrom="column">
            <wp:posOffset>4250690</wp:posOffset>
          </wp:positionH>
          <wp:positionV relativeFrom="page">
            <wp:posOffset>6176332</wp:posOffset>
          </wp:positionV>
          <wp:extent cx="4197350" cy="4197350"/>
          <wp:effectExtent l="0" t="0" r="0" b="0"/>
          <wp:wrapNone/>
          <wp:docPr id="215" name="Obrázek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droid-chrome-512x512.png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0" cy="419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96128" behindDoc="0" locked="0" layoutInCell="1" allowOverlap="1" wp14:anchorId="2AF34FEC" wp14:editId="534DE494">
              <wp:simplePos x="0" y="0"/>
              <wp:positionH relativeFrom="column">
                <wp:posOffset>4688840</wp:posOffset>
              </wp:positionH>
              <wp:positionV relativeFrom="paragraph">
                <wp:posOffset>115248</wp:posOffset>
              </wp:positionV>
              <wp:extent cx="2360930" cy="1404620"/>
              <wp:effectExtent l="0" t="0" r="0" b="0"/>
              <wp:wrapSquare wrapText="bothSides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4270" w:rsidRPr="00BF2CFA" w:rsidRDefault="00054270" w:rsidP="00054270">
                          <w:pPr>
                            <w:rPr>
                              <w:rFonts w:ascii="Book Antiqua" w:hAnsi="Book Antiqua"/>
                              <w:b/>
                              <w:color w:val="335CAB"/>
                              <w:sz w:val="24"/>
                              <w:szCs w:val="24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b/>
                              <w:color w:val="335CAB"/>
                              <w:sz w:val="24"/>
                              <w:szCs w:val="24"/>
                              <w:shd w:val="clear" w:color="auto" w:fill="FFFFFF"/>
                            </w:rPr>
                            <w:t>www.unieadvokatu.cz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F34FE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69.2pt;margin-top:9.0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0Fvb98AAAALAQAADwAAAAAAAAAA&#10;AAAAAABVBAAAZHJzL2Rvd25yZXYueG1sUEsFBgAAAAAEAAQA8wAAAGEFAAAAAA==&#10;" filled="f" stroked="f">
              <v:textbox style="mso-fit-shape-to-text:t">
                <w:txbxContent>
                  <w:p w:rsidR="00054270" w:rsidRPr="00BF2CFA" w:rsidRDefault="00054270" w:rsidP="00054270">
                    <w:pPr>
                      <w:rPr>
                        <w:rFonts w:ascii="Book Antiqua" w:hAnsi="Book Antiqua"/>
                        <w:b/>
                        <w:color w:val="335CAB"/>
                        <w:sz w:val="24"/>
                        <w:szCs w:val="24"/>
                      </w:rPr>
                    </w:pPr>
                    <w:r w:rsidRPr="00BF2CFA">
                      <w:rPr>
                        <w:rFonts w:ascii="Book Antiqua" w:hAnsi="Book Antiqua"/>
                        <w:b/>
                        <w:color w:val="335CAB"/>
                        <w:sz w:val="24"/>
                        <w:szCs w:val="24"/>
                        <w:shd w:val="clear" w:color="auto" w:fill="FFFFFF"/>
                      </w:rPr>
                      <w:t>www.unieadvokatu.cz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E0360" w:rsidRDefault="000E0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D45" w:rsidRDefault="00042DC6" w:rsidP="001F3D45">
    <w:pPr>
      <w:pStyle w:val="Zpat"/>
      <w:tabs>
        <w:tab w:val="clear" w:pos="4536"/>
        <w:tab w:val="clear" w:pos="9072"/>
        <w:tab w:val="left" w:pos="165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23992374" wp14:editId="44F1E412">
              <wp:simplePos x="0" y="0"/>
              <wp:positionH relativeFrom="column">
                <wp:posOffset>4648200</wp:posOffset>
              </wp:positionH>
              <wp:positionV relativeFrom="paragraph">
                <wp:posOffset>-55880</wp:posOffset>
              </wp:positionV>
              <wp:extent cx="2360930" cy="1404620"/>
              <wp:effectExtent l="0" t="0" r="0" b="0"/>
              <wp:wrapSquare wrapText="bothSides"/>
              <wp:docPr id="225" name="Textové pole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6C8" w:rsidRPr="00BF2CFA" w:rsidRDefault="004C66C8" w:rsidP="004C66C8">
                          <w:pPr>
                            <w:rPr>
                              <w:rFonts w:ascii="Book Antiqua" w:hAnsi="Book Antiqua"/>
                              <w:b/>
                              <w:color w:val="335CAB"/>
                              <w:sz w:val="24"/>
                              <w:szCs w:val="24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b/>
                              <w:color w:val="335CAB"/>
                              <w:sz w:val="24"/>
                              <w:szCs w:val="24"/>
                              <w:shd w:val="clear" w:color="auto" w:fill="FFFFFF"/>
                            </w:rPr>
                            <w:t>www.unieadvokatu.cz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992374" id="_x0000_t202" coordsize="21600,21600" o:spt="202" path="m,l,21600r21600,l21600,xe">
              <v:stroke joinstyle="miter"/>
              <v:path gradientshapeok="t" o:connecttype="rect"/>
            </v:shapetype>
            <v:shape id="Textové pole 225" o:spid="_x0000_s1028" type="#_x0000_t202" style="position:absolute;margin-left:366pt;margin-top:-4.4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" filled="f" stroked="f">
              <v:textbox style="mso-fit-shape-to-text:t">
                <w:txbxContent>
                  <w:p w:rsidR="004C66C8" w:rsidRPr="00BF2CFA" w:rsidRDefault="004C66C8" w:rsidP="004C66C8">
                    <w:pPr>
                      <w:rPr>
                        <w:rFonts w:ascii="Book Antiqua" w:hAnsi="Book Antiqua"/>
                        <w:b/>
                        <w:color w:val="335CAB"/>
                        <w:sz w:val="24"/>
                        <w:szCs w:val="24"/>
                      </w:rPr>
                    </w:pPr>
                    <w:r w:rsidRPr="00BF2CFA">
                      <w:rPr>
                        <w:rFonts w:ascii="Book Antiqua" w:hAnsi="Book Antiqua"/>
                        <w:b/>
                        <w:color w:val="335CAB"/>
                        <w:sz w:val="24"/>
                        <w:szCs w:val="24"/>
                        <w:shd w:val="clear" w:color="auto" w:fill="FFFFFF"/>
                      </w:rPr>
                      <w:t>www.unieadvokatu.cz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3D45" w:rsidRPr="001F3D45">
      <w:rPr>
        <w:noProof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31615BA9" wp14:editId="7F062766">
              <wp:simplePos x="0" y="0"/>
              <wp:positionH relativeFrom="column">
                <wp:posOffset>-144458</wp:posOffset>
              </wp:positionH>
              <wp:positionV relativeFrom="page">
                <wp:posOffset>9839325</wp:posOffset>
              </wp:positionV>
              <wp:extent cx="2124075" cy="561975"/>
              <wp:effectExtent l="0" t="0" r="0" b="0"/>
              <wp:wrapSquare wrapText="bothSides"/>
              <wp:docPr id="2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D45" w:rsidRPr="00BF2CFA" w:rsidRDefault="001F3D45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 xml:space="preserve">IČ: 08105341, zaregistrován ve spolkovém </w:t>
                          </w:r>
                        </w:p>
                        <w:p w:rsidR="001F3D45" w:rsidRPr="00BF2CFA" w:rsidRDefault="001F3D45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 xml:space="preserve">rejstříku vedeném u Městského soudu </w:t>
                          </w:r>
                        </w:p>
                        <w:p w:rsidR="001F3D45" w:rsidRPr="00BF2CFA" w:rsidRDefault="001F3D45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>v Praze pod sp. zn. L 71867</w:t>
                          </w:r>
                        </w:p>
                        <w:p w:rsidR="001F3D45" w:rsidRPr="00BF2CFA" w:rsidRDefault="001F3D45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615BA9" id="_x0000_s1029" type="#_x0000_t202" style="position:absolute;margin-left:-11.35pt;margin-top:774.75pt;width:167.25pt;height:44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" filled="f" stroked="f">
              <v:textbox>
                <w:txbxContent>
                  <w:p w:rsidR="001F3D45" w:rsidRPr="00BF2CFA" w:rsidRDefault="001F3D45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</w:pPr>
                    <w:r w:rsidRPr="00BF2CFA"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 xml:space="preserve">IČ: 08105341, zaregistrován ve spolkovém </w:t>
                    </w:r>
                  </w:p>
                  <w:p w:rsidR="001F3D45" w:rsidRPr="00BF2CFA" w:rsidRDefault="001F3D45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</w:pPr>
                    <w:r w:rsidRPr="00BF2CFA"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 xml:space="preserve">rejstříku vedeném u Městského soudu </w:t>
                    </w:r>
                  </w:p>
                  <w:p w:rsidR="001F3D45" w:rsidRPr="00BF2CFA" w:rsidRDefault="001F3D45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</w:pPr>
                    <w:r w:rsidRPr="00BF2CFA"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>v Praze pod sp. zn. L 71867</w:t>
                    </w:r>
                  </w:p>
                  <w:p w:rsidR="001F3D45" w:rsidRPr="00BF2CFA" w:rsidRDefault="001F3D45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F3D45" w:rsidRPr="001F3D45">
      <w:rPr>
        <w:noProof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087F2662" wp14:editId="10F03068">
              <wp:simplePos x="0" y="0"/>
              <wp:positionH relativeFrom="column">
                <wp:posOffset>2350770</wp:posOffset>
              </wp:positionH>
              <wp:positionV relativeFrom="page">
                <wp:posOffset>9861863</wp:posOffset>
              </wp:positionV>
              <wp:extent cx="2124075" cy="561975"/>
              <wp:effectExtent l="0" t="0" r="0" b="0"/>
              <wp:wrapSquare wrapText="bothSides"/>
              <wp:docPr id="2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D45" w:rsidRDefault="001F3D45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>Č</w:t>
                          </w:r>
                          <w:r w:rsidRPr="00BF2CFA"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>íslo účtu</w:t>
                          </w:r>
                          <w:r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2001629571/2010</w:t>
                          </w:r>
                        </w:p>
                        <w:p w:rsidR="001F3D45" w:rsidRDefault="001F3D45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 xml:space="preserve">E-mail: </w:t>
                          </w:r>
                          <w:hyperlink r:id="rId1" w:history="1">
                            <w:r w:rsidR="00C660F6" w:rsidRPr="00D9405D">
                              <w:rPr>
                                <w:rStyle w:val="Hypertextovodkaz"/>
                                <w:rFonts w:ascii="Book Antiqua" w:hAnsi="Book Antiqua"/>
                                <w:sz w:val="16"/>
                                <w:szCs w:val="16"/>
                                <w:shd w:val="clear" w:color="auto" w:fill="FFFFFF"/>
                              </w:rPr>
                              <w:t>info@unieadvokatu.cz</w:t>
                            </w:r>
                          </w:hyperlink>
                        </w:p>
                        <w:p w:rsidR="00C660F6" w:rsidRPr="00BF2CFA" w:rsidRDefault="00C660F6" w:rsidP="001F3D45">
                          <w:pPr>
                            <w:spacing w:after="0" w:line="240" w:lineRule="auto"/>
                            <w:ind w:left="-8789" w:firstLine="8789"/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 xml:space="preserve">DS </w:t>
                          </w:r>
                          <w:r w:rsidRPr="00C660F6">
                            <w:rPr>
                              <w:rFonts w:ascii="Book Antiqua" w:hAnsi="Book Antiqua"/>
                              <w:color w:val="335CAB"/>
                              <w:sz w:val="16"/>
                              <w:szCs w:val="16"/>
                              <w:shd w:val="clear" w:color="auto" w:fill="FFFFFF"/>
                            </w:rPr>
                            <w:t>b7t5auz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F2662" id="_x0000_s1030" type="#_x0000_t202" style="position:absolute;margin-left:185.1pt;margin-top:776.5pt;width:167.25pt;height:44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" filled="f" stroked="f">
              <v:textbox>
                <w:txbxContent>
                  <w:p w:rsidR="001F3D45" w:rsidRDefault="001F3D45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>Č</w:t>
                    </w:r>
                    <w:r w:rsidRPr="00BF2CFA"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>íslo účtu</w:t>
                    </w:r>
                    <w:r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 xml:space="preserve"> 2001629571/2010</w:t>
                    </w:r>
                  </w:p>
                  <w:p w:rsidR="001F3D45" w:rsidRDefault="001F3D45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</w:pPr>
                    <w:r w:rsidRPr="00BF2CFA"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 xml:space="preserve">E-mail: </w:t>
                    </w:r>
                    <w:hyperlink r:id="rId2" w:history="1">
                      <w:r w:rsidR="00C660F6" w:rsidRPr="00D9405D">
                        <w:rPr>
                          <w:rStyle w:val="Hypertextovodkaz"/>
                          <w:rFonts w:ascii="Book Antiqua" w:hAnsi="Book Antiqua"/>
                          <w:sz w:val="16"/>
                          <w:szCs w:val="16"/>
                          <w:shd w:val="clear" w:color="auto" w:fill="FFFFFF"/>
                        </w:rPr>
                        <w:t>info@unieadvokatu.cz</w:t>
                      </w:r>
                    </w:hyperlink>
                  </w:p>
                  <w:p w:rsidR="00C660F6" w:rsidRPr="00BF2CFA" w:rsidRDefault="00C660F6" w:rsidP="001F3D45">
                    <w:pPr>
                      <w:spacing w:after="0" w:line="240" w:lineRule="auto"/>
                      <w:ind w:left="-8789" w:firstLine="8789"/>
                      <w:rPr>
                        <w:rFonts w:ascii="Book Antiqua" w:hAnsi="Book Antiqua"/>
                        <w:color w:val="335CAB"/>
                        <w:sz w:val="16"/>
                        <w:szCs w:val="16"/>
                      </w:rPr>
                    </w:pPr>
                    <w:r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 xml:space="preserve">DS </w:t>
                    </w:r>
                    <w:r w:rsidRPr="00C660F6">
                      <w:rPr>
                        <w:rFonts w:ascii="Book Antiqua" w:hAnsi="Book Antiqua"/>
                        <w:color w:val="335CAB"/>
                        <w:sz w:val="16"/>
                        <w:szCs w:val="16"/>
                        <w:shd w:val="clear" w:color="auto" w:fill="FFFFFF"/>
                      </w:rPr>
                      <w:t>b7t5auz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4C66C8" w:rsidRPr="001F3D45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C1BC4AD" wp14:editId="00551152">
              <wp:simplePos x="0" y="0"/>
              <wp:positionH relativeFrom="column">
                <wp:posOffset>2101855</wp:posOffset>
              </wp:positionH>
              <wp:positionV relativeFrom="paragraph">
                <wp:posOffset>952</wp:posOffset>
              </wp:positionV>
              <wp:extent cx="350520" cy="45085"/>
              <wp:effectExtent l="317" t="0" r="0" b="0"/>
              <wp:wrapNone/>
              <wp:docPr id="220" name="Obdélník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3505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5222B" id="Obdélník 220" o:spid="_x0000_s1026" style="position:absolute;margin-left:165.5pt;margin-top:.05pt;width:27.6pt;height:3.55pt;rotation:-90;flip:y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" fillcolor="#d8d8d8 [2732]" stroked="f" strokeweight="1pt"/>
          </w:pict>
        </mc:Fallback>
      </mc:AlternateContent>
    </w:r>
    <w:r w:rsidR="001F3D45" w:rsidRPr="001F3D45">
      <w:rPr>
        <w:noProof/>
      </w:rPr>
      <w:drawing>
        <wp:anchor distT="0" distB="0" distL="114300" distR="114300" simplePos="0" relativeHeight="251692032" behindDoc="0" locked="0" layoutInCell="1" allowOverlap="1" wp14:anchorId="18192090" wp14:editId="1702FF2B">
          <wp:simplePos x="0" y="0"/>
          <wp:positionH relativeFrom="column">
            <wp:posOffset>4233545</wp:posOffset>
          </wp:positionH>
          <wp:positionV relativeFrom="page">
            <wp:posOffset>6195695</wp:posOffset>
          </wp:positionV>
          <wp:extent cx="4198620" cy="4198620"/>
          <wp:effectExtent l="0" t="0" r="0" b="0"/>
          <wp:wrapNone/>
          <wp:docPr id="224" name="Obrázek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droid-chrome-512x512.png"/>
                  <pic:cNvPicPr/>
                </pic:nvPicPr>
                <pic:blipFill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620" cy="419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D45" w:rsidRPr="001F3D45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6051BE9" wp14:editId="6D0CB68C">
              <wp:simplePos x="0" y="0"/>
              <wp:positionH relativeFrom="column">
                <wp:posOffset>-394335</wp:posOffset>
              </wp:positionH>
              <wp:positionV relativeFrom="page">
                <wp:posOffset>10078720</wp:posOffset>
              </wp:positionV>
              <wp:extent cx="349200" cy="46800"/>
              <wp:effectExtent l="0" t="1270" r="0" b="0"/>
              <wp:wrapNone/>
              <wp:docPr id="221" name="Obdélník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V="1">
                        <a:off x="0" y="0"/>
                        <a:ext cx="349200" cy="46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EABFF" id="Obdélník 221" o:spid="_x0000_s1026" style="position:absolute;margin-left:-31.05pt;margin-top:793.6pt;width:27.5pt;height:3.7pt;rotation:-90;flip:y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" fillcolor="#d8d8d8 [2732]" stroked="f" strokeweight="1pt">
              <w10:wrap anchory="page"/>
            </v:rect>
          </w:pict>
        </mc:Fallback>
      </mc:AlternateContent>
    </w:r>
    <w:r w:rsidR="001F3D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F8C" w:rsidRDefault="00181F8C" w:rsidP="000E0360">
      <w:pPr>
        <w:spacing w:after="0" w:line="240" w:lineRule="auto"/>
      </w:pPr>
      <w:r>
        <w:separator/>
      </w:r>
    </w:p>
  </w:footnote>
  <w:footnote w:type="continuationSeparator" w:id="0">
    <w:p w:rsidR="00181F8C" w:rsidRDefault="00181F8C" w:rsidP="000E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A49" w:rsidRDefault="009C7A49" w:rsidP="009C7A49">
    <w:pPr>
      <w:pStyle w:val="Zhlav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D45" w:rsidRPr="001F3D45" w:rsidRDefault="001F3D45" w:rsidP="001F3D45">
    <w:pPr>
      <w:pStyle w:val="Zhlav"/>
      <w:ind w:left="-567"/>
    </w:pPr>
    <w:r w:rsidRPr="00BF2CFA">
      <w:rPr>
        <w:rFonts w:ascii="Verdana" w:eastAsia="Times New Roman" w:hAnsi="Verdana" w:cs="Times New Roman"/>
        <w:noProof/>
        <w:color w:val="0055D4"/>
        <w:sz w:val="18"/>
        <w:szCs w:val="18"/>
        <w:lang w:eastAsia="cs-CZ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AE126B2" wp14:editId="2A966E48">
              <wp:simplePos x="0" y="0"/>
              <wp:positionH relativeFrom="column">
                <wp:posOffset>2449508</wp:posOffset>
              </wp:positionH>
              <wp:positionV relativeFrom="page">
                <wp:posOffset>477520</wp:posOffset>
              </wp:positionV>
              <wp:extent cx="3973830" cy="276225"/>
              <wp:effectExtent l="0" t="0" r="0" b="0"/>
              <wp:wrapSquare wrapText="bothSides"/>
              <wp:docPr id="20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3D45" w:rsidRPr="00BF2CFA" w:rsidRDefault="001F3D45" w:rsidP="001F3D45">
                          <w:pPr>
                            <w:pStyle w:val="Zkladnodstavec"/>
                            <w:rPr>
                              <w:rFonts w:ascii="Book Antiqua" w:hAnsi="Book Antiqua"/>
                              <w:b/>
                              <w:caps/>
                              <w:color w:val="335CAB"/>
                              <w:sz w:val="20"/>
                              <w:szCs w:val="20"/>
                            </w:rPr>
                          </w:pPr>
                          <w:r w:rsidRPr="00BF2CFA">
                            <w:rPr>
                              <w:rFonts w:ascii="Book Antiqua" w:hAnsi="Book Antiqua"/>
                              <w:b/>
                              <w:caps/>
                              <w:color w:val="335CAB"/>
                              <w:sz w:val="20"/>
                              <w:szCs w:val="20"/>
                            </w:rPr>
                            <w:t xml:space="preserve">Unie advokátů, </w:t>
                          </w:r>
                          <w:r w:rsidRPr="00BF2CFA">
                            <w:rPr>
                              <w:rFonts w:ascii="Book Antiqua" w:hAnsi="Book Antiqua"/>
                              <w:b/>
                              <w:bCs/>
                              <w:color w:val="335CAB"/>
                              <w:sz w:val="20"/>
                              <w:szCs w:val="20"/>
                              <w:shd w:val="clear" w:color="auto" w:fill="FFFFFF"/>
                            </w:rPr>
                            <w:t>z.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> </w:t>
                          </w:r>
                          <w:r w:rsidRPr="00BF2CFA">
                            <w:rPr>
                              <w:rFonts w:ascii="Book Antiqua" w:hAnsi="Book Antiqua"/>
                              <w:b/>
                              <w:bCs/>
                              <w:color w:val="335CAB"/>
                              <w:sz w:val="20"/>
                              <w:szCs w:val="20"/>
                              <w:shd w:val="clear" w:color="auto" w:fill="FFFFFF"/>
                            </w:rPr>
                            <w:t>s.,</w:t>
                          </w:r>
                          <w:r w:rsidRPr="00BF2CFA">
                            <w:rPr>
                              <w:rFonts w:ascii="Book Antiqua" w:hAnsi="Book Antiqua"/>
                              <w:b/>
                              <w:caps/>
                              <w:color w:val="335CAB"/>
                              <w:sz w:val="20"/>
                              <w:szCs w:val="20"/>
                            </w:rPr>
                            <w:t xml:space="preserve"> Španělská 742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> </w:t>
                          </w:r>
                          <w:r w:rsidRPr="00BF2CFA">
                            <w:rPr>
                              <w:rFonts w:ascii="Book Antiqua" w:hAnsi="Book Antiqua"/>
                              <w:b/>
                              <w:caps/>
                              <w:color w:val="335CAB"/>
                              <w:sz w:val="20"/>
                              <w:szCs w:val="20"/>
                            </w:rPr>
                            <w:t>/</w:t>
                          </w:r>
                          <w:r w:rsidR="00042DC6">
                            <w:rPr>
                              <w:rFonts w:ascii="Arial" w:hAnsi="Arial" w:cs="Arial"/>
                              <w:color w:val="222222"/>
                              <w:sz w:val="21"/>
                              <w:szCs w:val="21"/>
                              <w:shd w:val="clear" w:color="auto" w:fill="FFFFFF"/>
                            </w:rPr>
                            <w:t> </w:t>
                          </w:r>
                          <w:r w:rsidRPr="00BF2CFA">
                            <w:rPr>
                              <w:rFonts w:ascii="Book Antiqua" w:hAnsi="Book Antiqua"/>
                              <w:b/>
                              <w:caps/>
                              <w:color w:val="335CAB"/>
                              <w:sz w:val="20"/>
                              <w:szCs w:val="20"/>
                            </w:rPr>
                            <w:t>6, 120 00 Praha 2</w:t>
                          </w:r>
                        </w:p>
                        <w:p w:rsidR="001F3D45" w:rsidRPr="00BF2CFA" w:rsidRDefault="001F3D45" w:rsidP="001F3D45">
                          <w:pPr>
                            <w:shd w:val="clear" w:color="auto" w:fill="FFFFFF"/>
                            <w:spacing w:after="0" w:line="240" w:lineRule="auto"/>
                            <w:rPr>
                              <w:rFonts w:ascii="Book Antiqua" w:hAnsi="Book Antiqua"/>
                              <w:b/>
                              <w:color w:val="335CAB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126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192.85pt;margin-top:37.6pt;width:312.9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" filled="f" stroked="f">
              <v:textbox>
                <w:txbxContent>
                  <w:p w:rsidR="001F3D45" w:rsidRPr="00BF2CFA" w:rsidRDefault="001F3D45" w:rsidP="001F3D45">
                    <w:pPr>
                      <w:pStyle w:val="Zkladnodstavec"/>
                      <w:rPr>
                        <w:rFonts w:ascii="Book Antiqua" w:hAnsi="Book Antiqua"/>
                        <w:b/>
                        <w:caps/>
                        <w:color w:val="335CAB"/>
                        <w:sz w:val="20"/>
                        <w:szCs w:val="20"/>
                      </w:rPr>
                    </w:pPr>
                    <w:r w:rsidRPr="00BF2CFA">
                      <w:rPr>
                        <w:rFonts w:ascii="Book Antiqua" w:hAnsi="Book Antiqua"/>
                        <w:b/>
                        <w:caps/>
                        <w:color w:val="335CAB"/>
                        <w:sz w:val="20"/>
                        <w:szCs w:val="20"/>
                      </w:rPr>
                      <w:t xml:space="preserve">Unie advokátů, </w:t>
                    </w:r>
                    <w:r w:rsidRPr="00BF2CFA">
                      <w:rPr>
                        <w:rFonts w:ascii="Book Antiqua" w:hAnsi="Book Antiqua"/>
                        <w:b/>
                        <w:bCs/>
                        <w:color w:val="335CAB"/>
                        <w:sz w:val="20"/>
                        <w:szCs w:val="20"/>
                        <w:shd w:val="clear" w:color="auto" w:fill="FFFFFF"/>
                      </w:rPr>
                      <w:t>z.</w:t>
                    </w:r>
                    <w:r>
                      <w:rPr>
                        <w:rFonts w:ascii="Arial" w:hAnsi="Arial" w:cs="Arial"/>
                        <w:color w:val="222222"/>
                        <w:sz w:val="21"/>
                        <w:szCs w:val="21"/>
                        <w:shd w:val="clear" w:color="auto" w:fill="FFFFFF"/>
                      </w:rPr>
                      <w:t> </w:t>
                    </w:r>
                    <w:r w:rsidRPr="00BF2CFA">
                      <w:rPr>
                        <w:rFonts w:ascii="Book Antiqua" w:hAnsi="Book Antiqua"/>
                        <w:b/>
                        <w:bCs/>
                        <w:color w:val="335CAB"/>
                        <w:sz w:val="20"/>
                        <w:szCs w:val="20"/>
                        <w:shd w:val="clear" w:color="auto" w:fill="FFFFFF"/>
                      </w:rPr>
                      <w:t>s.,</w:t>
                    </w:r>
                    <w:r w:rsidRPr="00BF2CFA">
                      <w:rPr>
                        <w:rFonts w:ascii="Book Antiqua" w:hAnsi="Book Antiqua"/>
                        <w:b/>
                        <w:caps/>
                        <w:color w:val="335CAB"/>
                        <w:sz w:val="20"/>
                        <w:szCs w:val="20"/>
                      </w:rPr>
                      <w:t xml:space="preserve"> Španělská 742</w:t>
                    </w:r>
                    <w:r>
                      <w:rPr>
                        <w:rFonts w:ascii="Arial" w:hAnsi="Arial" w:cs="Arial"/>
                        <w:color w:val="222222"/>
                        <w:sz w:val="21"/>
                        <w:szCs w:val="21"/>
                        <w:shd w:val="clear" w:color="auto" w:fill="FFFFFF"/>
                      </w:rPr>
                      <w:t> </w:t>
                    </w:r>
                    <w:r w:rsidRPr="00BF2CFA">
                      <w:rPr>
                        <w:rFonts w:ascii="Book Antiqua" w:hAnsi="Book Antiqua"/>
                        <w:b/>
                        <w:caps/>
                        <w:color w:val="335CAB"/>
                        <w:sz w:val="20"/>
                        <w:szCs w:val="20"/>
                      </w:rPr>
                      <w:t>/</w:t>
                    </w:r>
                    <w:r w:rsidR="00042DC6">
                      <w:rPr>
                        <w:rFonts w:ascii="Arial" w:hAnsi="Arial" w:cs="Arial"/>
                        <w:color w:val="222222"/>
                        <w:sz w:val="21"/>
                        <w:szCs w:val="21"/>
                        <w:shd w:val="clear" w:color="auto" w:fill="FFFFFF"/>
                      </w:rPr>
                      <w:t> </w:t>
                    </w:r>
                    <w:r w:rsidRPr="00BF2CFA">
                      <w:rPr>
                        <w:rFonts w:ascii="Book Antiqua" w:hAnsi="Book Antiqua"/>
                        <w:b/>
                        <w:caps/>
                        <w:color w:val="335CAB"/>
                        <w:sz w:val="20"/>
                        <w:szCs w:val="20"/>
                      </w:rPr>
                      <w:t>6, 120 00 Praha 2</w:t>
                    </w:r>
                  </w:p>
                  <w:p w:rsidR="001F3D45" w:rsidRPr="00BF2CFA" w:rsidRDefault="001F3D45" w:rsidP="001F3D45">
                    <w:pPr>
                      <w:shd w:val="clear" w:color="auto" w:fill="FFFFFF"/>
                      <w:spacing w:after="0" w:line="240" w:lineRule="auto"/>
                      <w:rPr>
                        <w:rFonts w:ascii="Book Antiqua" w:hAnsi="Book Antiqua"/>
                        <w:b/>
                        <w:color w:val="335CAB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Pr="00BF2CFA">
      <w:rPr>
        <w:rFonts w:ascii="Verdana" w:eastAsia="Times New Roman" w:hAnsi="Verdana" w:cs="Times New Roman"/>
        <w:noProof/>
        <w:color w:val="0055D4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5912D3" wp14:editId="4F33F9A6">
              <wp:simplePos x="0" y="0"/>
              <wp:positionH relativeFrom="column">
                <wp:posOffset>1035363</wp:posOffset>
              </wp:positionH>
              <wp:positionV relativeFrom="paragraph">
                <wp:posOffset>5080</wp:posOffset>
              </wp:positionV>
              <wp:extent cx="5200650" cy="47625"/>
              <wp:effectExtent l="0" t="0" r="0" b="9525"/>
              <wp:wrapNone/>
              <wp:docPr id="200" name="Obdélník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00650" cy="476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36A8C3" id="Obdélník 200" o:spid="_x0000_s1026" style="position:absolute;margin-left:81.5pt;margin-top:.4pt;width:409.5pt;height: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" fillcolor="#d8d8d8 [2732]" stroked="f" strokeweight="1pt"/>
          </w:pict>
        </mc:Fallback>
      </mc:AlternateContent>
    </w:r>
    <w:r w:rsidRPr="00BF2CFA">
      <w:rPr>
        <w:noProof/>
        <w:color w:val="0055D4"/>
      </w:rPr>
      <w:drawing>
        <wp:inline distT="0" distB="0" distL="0" distR="0" wp14:anchorId="5ED7F01D" wp14:editId="1D236812">
          <wp:extent cx="1134213" cy="1357274"/>
          <wp:effectExtent l="0" t="0" r="8890" b="0"/>
          <wp:docPr id="214" name="Obrázek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ull_0055d4-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213" cy="135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60"/>
    <w:rsid w:val="00042DC6"/>
    <w:rsid w:val="00054270"/>
    <w:rsid w:val="00060724"/>
    <w:rsid w:val="000A2A22"/>
    <w:rsid w:val="000E0360"/>
    <w:rsid w:val="000F21C2"/>
    <w:rsid w:val="00135676"/>
    <w:rsid w:val="00181F8C"/>
    <w:rsid w:val="00191AD8"/>
    <w:rsid w:val="00197B18"/>
    <w:rsid w:val="001F3D45"/>
    <w:rsid w:val="00272CC8"/>
    <w:rsid w:val="002C7656"/>
    <w:rsid w:val="00373115"/>
    <w:rsid w:val="003C1B47"/>
    <w:rsid w:val="004C66C8"/>
    <w:rsid w:val="00536BEF"/>
    <w:rsid w:val="005F6A80"/>
    <w:rsid w:val="0064438A"/>
    <w:rsid w:val="0067401C"/>
    <w:rsid w:val="00684270"/>
    <w:rsid w:val="00735A58"/>
    <w:rsid w:val="007618C1"/>
    <w:rsid w:val="007800A3"/>
    <w:rsid w:val="007826F9"/>
    <w:rsid w:val="00793316"/>
    <w:rsid w:val="007A62BC"/>
    <w:rsid w:val="0085038F"/>
    <w:rsid w:val="008560B2"/>
    <w:rsid w:val="008613E0"/>
    <w:rsid w:val="00881A07"/>
    <w:rsid w:val="008E0524"/>
    <w:rsid w:val="008F3A52"/>
    <w:rsid w:val="009C7A49"/>
    <w:rsid w:val="009F356B"/>
    <w:rsid w:val="00A0362F"/>
    <w:rsid w:val="00A137B5"/>
    <w:rsid w:val="00A7406E"/>
    <w:rsid w:val="00B160F2"/>
    <w:rsid w:val="00BD27F4"/>
    <w:rsid w:val="00BF2CFA"/>
    <w:rsid w:val="00C41FF5"/>
    <w:rsid w:val="00C53A45"/>
    <w:rsid w:val="00C64637"/>
    <w:rsid w:val="00C660F6"/>
    <w:rsid w:val="00C76946"/>
    <w:rsid w:val="00CC07C1"/>
    <w:rsid w:val="00D5058D"/>
    <w:rsid w:val="00D909C3"/>
    <w:rsid w:val="00D956DC"/>
    <w:rsid w:val="00E0234C"/>
    <w:rsid w:val="00E1198E"/>
    <w:rsid w:val="00F1242A"/>
    <w:rsid w:val="00F22146"/>
    <w:rsid w:val="00F64322"/>
    <w:rsid w:val="00F90F58"/>
    <w:rsid w:val="00FB39B9"/>
    <w:rsid w:val="00FB5547"/>
    <w:rsid w:val="00FB583D"/>
    <w:rsid w:val="00FF0810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7EE30D"/>
  <w15:chartTrackingRefBased/>
  <w15:docId w15:val="{2E65551D-AB07-4FE5-AB67-3464DD4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36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E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360"/>
  </w:style>
  <w:style w:type="paragraph" w:styleId="Zpat">
    <w:name w:val="footer"/>
    <w:basedOn w:val="Normln"/>
    <w:link w:val="ZpatChar"/>
    <w:uiPriority w:val="99"/>
    <w:unhideWhenUsed/>
    <w:rsid w:val="000E0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360"/>
  </w:style>
  <w:style w:type="paragraph" w:customStyle="1" w:styleId="Zkladnodstavec">
    <w:name w:val="[Základní odstavec]"/>
    <w:basedOn w:val="Normln"/>
    <w:uiPriority w:val="99"/>
    <w:rsid w:val="00E023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apti">
    <w:name w:val="zapti"/>
    <w:basedOn w:val="Zpat"/>
    <w:link w:val="zaptiChar"/>
    <w:qFormat/>
    <w:rsid w:val="001F3D45"/>
  </w:style>
  <w:style w:type="character" w:customStyle="1" w:styleId="zaptiChar">
    <w:name w:val="zapti Char"/>
    <w:basedOn w:val="ZpatChar"/>
    <w:link w:val="zapti"/>
    <w:rsid w:val="001F3D4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21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21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21C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660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unieadvokatu.cz" TargetMode="External"/><Relationship Id="rId1" Type="http://schemas.openxmlformats.org/officeDocument/2006/relationships/hyperlink" Target="mailto:info@unieadvokat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2997-FB8F-4819-AD97-53CD42EF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manukjan</dc:creator>
  <cp:keywords/>
  <dc:description/>
  <cp:lastModifiedBy>Klára Samková</cp:lastModifiedBy>
  <cp:revision>8</cp:revision>
  <cp:lastPrinted>2022-11-15T04:56:00Z</cp:lastPrinted>
  <dcterms:created xsi:type="dcterms:W3CDTF">2019-08-14T12:07:00Z</dcterms:created>
  <dcterms:modified xsi:type="dcterms:W3CDTF">2022-11-15T04:57:00Z</dcterms:modified>
</cp:coreProperties>
</file>